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0661F" w:rsidRDefault="0080661F" w:rsidP="0080661F">
                            <w:pPr>
                              <w:spacing w:after="0" w:line="240" w:lineRule="auto"/>
                              <w:jc w:val="center"/>
                              <w:outlineLvl w:val="0"/>
                              <w:rPr>
                                <w:rFonts w:cstheme="minorHAnsi"/>
                                <w:color w:val="000000"/>
                                <w:sz w:val="44"/>
                                <w:szCs w:val="44"/>
                              </w:rPr>
                            </w:pPr>
                            <w:r>
                              <w:rPr>
                                <w:rFonts w:cstheme="minorHAnsi"/>
                                <w:color w:val="000000"/>
                                <w:sz w:val="44"/>
                                <w:szCs w:val="44"/>
                              </w:rPr>
                              <w:t>SEARCH 2021</w:t>
                            </w:r>
                          </w:p>
                          <w:p w:rsidR="0080661F" w:rsidRDefault="0080661F" w:rsidP="0080661F">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80661F" w:rsidRPr="00506679" w:rsidRDefault="0080661F" w:rsidP="0080661F">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80661F">
                              <w:rPr>
                                <w:rFonts w:ascii="Gotham Medium" w:hAnsi="Gotham Medium" w:cstheme="minorHAnsi"/>
                                <w:color w:val="000000"/>
                                <w:sz w:val="20"/>
                                <w:szCs w:val="20"/>
                              </w:rPr>
                              <w:t>pharmacists up to 15.25 contact hours or 1.5</w:t>
                            </w:r>
                            <w:bookmarkStart w:id="0" w:name="_GoBack"/>
                            <w:bookmarkEnd w:id="0"/>
                            <w:r w:rsidRPr="00AC0FE2">
                              <w:rPr>
                                <w:rFonts w:ascii="Gotham Medium" w:hAnsi="Gotham Medium" w:cstheme="minorHAnsi"/>
                                <w:color w:val="000000"/>
                                <w:sz w:val="20"/>
                                <w:szCs w:val="20"/>
                              </w:rPr>
                              <w:t>2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0661F" w:rsidRDefault="0080661F" w:rsidP="0080661F">
                      <w:pPr>
                        <w:spacing w:after="0" w:line="240" w:lineRule="auto"/>
                        <w:jc w:val="center"/>
                        <w:outlineLvl w:val="0"/>
                        <w:rPr>
                          <w:rFonts w:cstheme="minorHAnsi"/>
                          <w:color w:val="000000"/>
                          <w:sz w:val="44"/>
                          <w:szCs w:val="44"/>
                        </w:rPr>
                      </w:pPr>
                      <w:r>
                        <w:rPr>
                          <w:rFonts w:cstheme="minorHAnsi"/>
                          <w:color w:val="000000"/>
                          <w:sz w:val="44"/>
                          <w:szCs w:val="44"/>
                        </w:rPr>
                        <w:t>SEARCH 2021</w:t>
                      </w:r>
                    </w:p>
                    <w:p w:rsidR="0080661F" w:rsidRDefault="0080661F" w:rsidP="0080661F">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80661F" w:rsidRPr="00506679" w:rsidRDefault="0080661F" w:rsidP="0080661F">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80661F">
                        <w:rPr>
                          <w:rFonts w:ascii="Gotham Medium" w:hAnsi="Gotham Medium" w:cstheme="minorHAnsi"/>
                          <w:color w:val="000000"/>
                          <w:sz w:val="20"/>
                          <w:szCs w:val="20"/>
                        </w:rPr>
                        <w:t>pharmacists up to 15.25 contact hours or 1.5</w:t>
                      </w:r>
                      <w:bookmarkStart w:id="1" w:name="_GoBack"/>
                      <w:bookmarkEnd w:id="1"/>
                      <w:r w:rsidRPr="00AC0FE2">
                        <w:rPr>
                          <w:rFonts w:ascii="Gotham Medium" w:hAnsi="Gotham Medium" w:cstheme="minorHAnsi"/>
                          <w:color w:val="000000"/>
                          <w:sz w:val="20"/>
                          <w:szCs w:val="20"/>
                        </w:rPr>
                        <w:t>2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066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0661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0661F"/>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2021-11-08T23:33:00Z</dcterms:modified>
</cp:coreProperties>
</file>