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355600</wp:posOffset>
                </wp:positionH>
                <wp:positionV relativeFrom="paragraph">
                  <wp:posOffset>1186180</wp:posOffset>
                </wp:positionV>
                <wp:extent cx="6200775" cy="3937000"/>
                <wp:effectExtent l="0" t="0" r="0" b="6350"/>
                <wp:wrapThrough wrapText="bothSides">
                  <wp:wrapPolygon edited="0">
                    <wp:start x="199" y="0"/>
                    <wp:lineTo x="199" y="21530"/>
                    <wp:lineTo x="21368" y="21530"/>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9370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4A3FC2" w:rsidRDefault="004A3FC2" w:rsidP="004A3FC2">
                            <w:pPr>
                              <w:spacing w:after="0" w:line="240" w:lineRule="auto"/>
                              <w:jc w:val="center"/>
                              <w:outlineLvl w:val="0"/>
                              <w:rPr>
                                <w:rFonts w:cstheme="minorHAnsi"/>
                                <w:color w:val="000000"/>
                                <w:sz w:val="44"/>
                                <w:szCs w:val="44"/>
                              </w:rPr>
                            </w:pPr>
                            <w:r>
                              <w:rPr>
                                <w:rFonts w:cstheme="minorHAnsi"/>
                                <w:color w:val="000000"/>
                                <w:sz w:val="44"/>
                                <w:szCs w:val="44"/>
                              </w:rPr>
                              <w:t>SEARCH 2022</w:t>
                            </w:r>
                          </w:p>
                          <w:p w:rsidR="004A3FC2" w:rsidRDefault="004A3FC2" w:rsidP="004A3FC2">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4A3FC2" w:rsidRDefault="004A3FC2" w:rsidP="004A3FC2">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4A3FC2" w:rsidRDefault="004A3FC2" w:rsidP="004A3FC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4A3FC2">
                              <w:rPr>
                                <w:rFonts w:ascii="Gotham Medium" w:hAnsi="Gotham Medium" w:cstheme="minorHAnsi"/>
                                <w:color w:val="000000"/>
                                <w:sz w:val="24"/>
                                <w:szCs w:val="24"/>
                              </w:rPr>
                              <w:t>activity is designated for 6.75</w:t>
                            </w:r>
                            <w:r w:rsidRPr="00C13980">
                              <w:rPr>
                                <w:rFonts w:ascii="Gotham Medium" w:hAnsi="Gotham Medium" w:cstheme="minorHAnsi"/>
                                <w:color w:val="000000"/>
                                <w:sz w:val="24"/>
                                <w:szCs w:val="24"/>
                              </w:rPr>
                              <w:t xml:space="preserve"> APA Category 1 CME Credits.</w:t>
                            </w: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bookmarkStart w:id="0" w:name="_GoBack"/>
                            <w:bookmarkEnd w:id="0"/>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93.4pt;width:488.25pt;height:310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4A3FC2" w:rsidRDefault="004A3FC2" w:rsidP="004A3FC2">
                      <w:pPr>
                        <w:spacing w:after="0" w:line="240" w:lineRule="auto"/>
                        <w:jc w:val="center"/>
                        <w:outlineLvl w:val="0"/>
                        <w:rPr>
                          <w:rFonts w:cstheme="minorHAnsi"/>
                          <w:color w:val="000000"/>
                          <w:sz w:val="44"/>
                          <w:szCs w:val="44"/>
                        </w:rPr>
                      </w:pPr>
                      <w:r>
                        <w:rPr>
                          <w:rFonts w:cstheme="minorHAnsi"/>
                          <w:color w:val="000000"/>
                          <w:sz w:val="44"/>
                          <w:szCs w:val="44"/>
                        </w:rPr>
                        <w:t>SEARCH 2022</w:t>
                      </w:r>
                    </w:p>
                    <w:p w:rsidR="004A3FC2" w:rsidRDefault="004A3FC2" w:rsidP="004A3FC2">
                      <w:pPr>
                        <w:spacing w:after="0" w:line="240" w:lineRule="auto"/>
                        <w:jc w:val="center"/>
                        <w:outlineLvl w:val="0"/>
                        <w:rPr>
                          <w:rFonts w:cstheme="minorHAnsi"/>
                          <w:color w:val="000000"/>
                          <w:sz w:val="44"/>
                          <w:szCs w:val="44"/>
                        </w:rPr>
                      </w:pPr>
                      <w:r>
                        <w:rPr>
                          <w:rFonts w:cstheme="minorHAnsi"/>
                          <w:color w:val="000000"/>
                          <w:sz w:val="44"/>
                          <w:szCs w:val="44"/>
                        </w:rPr>
                        <w:t>National Telehealth Research Symposium</w:t>
                      </w:r>
                    </w:p>
                    <w:p w:rsidR="004A3FC2" w:rsidRDefault="004A3FC2" w:rsidP="004A3FC2">
                      <w:pPr>
                        <w:spacing w:after="0" w:line="240" w:lineRule="auto"/>
                        <w:jc w:val="center"/>
                        <w:outlineLvl w:val="0"/>
                        <w:rPr>
                          <w:rFonts w:cstheme="minorHAnsi"/>
                          <w:color w:val="000000"/>
                          <w:sz w:val="44"/>
                          <w:szCs w:val="44"/>
                        </w:rPr>
                      </w:pPr>
                      <w:r>
                        <w:rPr>
                          <w:rFonts w:cstheme="minorHAnsi"/>
                          <w:color w:val="000000"/>
                          <w:sz w:val="44"/>
                          <w:szCs w:val="44"/>
                        </w:rPr>
                        <w:t>November 16-18, 2022</w:t>
                      </w:r>
                    </w:p>
                    <w:p w:rsidR="004A3FC2" w:rsidRDefault="004A3FC2" w:rsidP="004A3FC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4A3FC2">
                        <w:rPr>
                          <w:rFonts w:ascii="Gotham Medium" w:hAnsi="Gotham Medium" w:cstheme="minorHAnsi"/>
                          <w:color w:val="000000"/>
                          <w:sz w:val="24"/>
                          <w:szCs w:val="24"/>
                        </w:rPr>
                        <w:t>activity is designated for 6.75</w:t>
                      </w:r>
                      <w:r w:rsidRPr="00C13980">
                        <w:rPr>
                          <w:rFonts w:ascii="Gotham Medium" w:hAnsi="Gotham Medium" w:cstheme="minorHAnsi"/>
                          <w:color w:val="000000"/>
                          <w:sz w:val="24"/>
                          <w:szCs w:val="24"/>
                        </w:rPr>
                        <w:t xml:space="preserve"> APA Category 1 CME Credits.</w:t>
                      </w: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bookmarkStart w:id="1" w:name="_GoBack"/>
                      <w:bookmarkEnd w:id="1"/>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A3F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4A3FC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3FC2"/>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8C7251"/>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2022-11-08T14:35:00Z</dcterms:modified>
</cp:coreProperties>
</file>